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059" w:rsidRPr="00F26059" w:rsidRDefault="00F26059" w:rsidP="00F26059">
      <w:pPr>
        <w:jc w:val="center"/>
        <w:rPr>
          <w:b/>
        </w:rPr>
      </w:pPr>
      <w:r w:rsidRPr="00F26059">
        <w:rPr>
          <w:b/>
        </w:rPr>
        <w:t>Расписание занятий</w:t>
      </w:r>
    </w:p>
    <w:p w:rsidR="00F26059" w:rsidRDefault="00F26059" w:rsidP="00F26059">
      <w:pPr>
        <w:jc w:val="right"/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4820"/>
      </w:tblGrid>
      <w:tr w:rsidR="00F26059" w:rsidRPr="00DA4BBF" w:rsidTr="00F26059">
        <w:trPr>
          <w:trHeight w:val="574"/>
        </w:trPr>
        <w:tc>
          <w:tcPr>
            <w:tcW w:w="1418" w:type="dxa"/>
          </w:tcPr>
          <w:p w:rsidR="00F26059" w:rsidRPr="00E36414" w:rsidRDefault="00F26059" w:rsidP="00004C2C">
            <w:pPr>
              <w:contextualSpacing/>
              <w:jc w:val="center"/>
              <w:rPr>
                <w:b/>
                <w:color w:val="000000" w:themeColor="text1"/>
              </w:rPr>
            </w:pPr>
            <w:r w:rsidRPr="00DA4BBF">
              <w:rPr>
                <w:b/>
                <w:color w:val="000000" w:themeColor="text1"/>
              </w:rPr>
              <w:t>Д</w:t>
            </w:r>
            <w:r w:rsidRPr="00E36414">
              <w:rPr>
                <w:b/>
                <w:color w:val="000000" w:themeColor="text1"/>
              </w:rPr>
              <w:t>ата</w:t>
            </w:r>
          </w:p>
        </w:tc>
        <w:tc>
          <w:tcPr>
            <w:tcW w:w="4252" w:type="dxa"/>
          </w:tcPr>
          <w:p w:rsidR="00F26059" w:rsidRDefault="00F26059" w:rsidP="00F26059">
            <w:pPr>
              <w:contextualSpacing/>
              <w:jc w:val="center"/>
              <w:rPr>
                <w:b/>
                <w:color w:val="000000" w:themeColor="text1"/>
              </w:rPr>
            </w:pPr>
            <w:proofErr w:type="gramStart"/>
            <w:r w:rsidRPr="00DA4BBF">
              <w:rPr>
                <w:b/>
                <w:color w:val="000000" w:themeColor="text1"/>
              </w:rPr>
              <w:t>Р</w:t>
            </w:r>
            <w:r w:rsidRPr="00E36414">
              <w:rPr>
                <w:b/>
                <w:color w:val="000000" w:themeColor="text1"/>
              </w:rPr>
              <w:t>есурс</w:t>
            </w:r>
            <w:r w:rsidRPr="00DA4BBF">
              <w:rPr>
                <w:b/>
                <w:color w:val="000000" w:themeColor="text1"/>
              </w:rPr>
              <w:t>:</w:t>
            </w:r>
            <w:r>
              <w:rPr>
                <w:b/>
                <w:color w:val="000000" w:themeColor="text1"/>
              </w:rPr>
              <w:t xml:space="preserve">   </w:t>
            </w:r>
            <w:proofErr w:type="gramEnd"/>
            <w:r>
              <w:rPr>
                <w:b/>
                <w:color w:val="000000" w:themeColor="text1"/>
              </w:rPr>
              <w:t xml:space="preserve">    </w:t>
            </w:r>
            <w:r w:rsidRPr="00DA4BBF">
              <w:rPr>
                <w:b/>
                <w:color w:val="000000" w:themeColor="text1"/>
              </w:rPr>
              <w:t>УЧИ.РУ</w:t>
            </w:r>
          </w:p>
          <w:p w:rsidR="00F26059" w:rsidRPr="00E36414" w:rsidRDefault="00F26059" w:rsidP="00004C2C">
            <w:pPr>
              <w:contextualSpacing/>
              <w:jc w:val="center"/>
              <w:rPr>
                <w:b/>
                <w:i/>
                <w:color w:val="000000" w:themeColor="text1"/>
              </w:rPr>
            </w:pPr>
            <w:r w:rsidRPr="00BE57FF">
              <w:rPr>
                <w:b/>
                <w:i/>
                <w:color w:val="000000" w:themeColor="text1"/>
              </w:rPr>
              <w:t>(время, предмет, класс)</w:t>
            </w:r>
          </w:p>
          <w:p w:rsidR="00F26059" w:rsidRPr="00E36414" w:rsidRDefault="00F26059" w:rsidP="00004C2C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F26059" w:rsidRDefault="00F26059" w:rsidP="00004C2C">
            <w:pPr>
              <w:contextualSpacing/>
              <w:jc w:val="center"/>
              <w:rPr>
                <w:b/>
                <w:color w:val="000000" w:themeColor="text1"/>
              </w:rPr>
            </w:pPr>
            <w:r w:rsidRPr="00DA4BBF">
              <w:rPr>
                <w:b/>
                <w:color w:val="000000" w:themeColor="text1"/>
              </w:rPr>
              <w:t>Тема</w:t>
            </w:r>
          </w:p>
          <w:p w:rsidR="00F26059" w:rsidRPr="00DA4BBF" w:rsidRDefault="00F26059" w:rsidP="00004C2C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онлайн-урока</w:t>
            </w:r>
          </w:p>
        </w:tc>
      </w:tr>
      <w:tr w:rsidR="00F26059" w:rsidRPr="00DA4BBF" w:rsidTr="00F26059">
        <w:trPr>
          <w:trHeight w:val="877"/>
        </w:trPr>
        <w:tc>
          <w:tcPr>
            <w:tcW w:w="1418" w:type="dxa"/>
            <w:vMerge w:val="restart"/>
          </w:tcPr>
          <w:p w:rsidR="00F26059" w:rsidRPr="00E36414" w:rsidRDefault="00F26059" w:rsidP="00004C2C">
            <w:pPr>
              <w:rPr>
                <w:b/>
                <w:bCs/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</w:rPr>
              <w:t>6 апреля</w:t>
            </w:r>
            <w:r w:rsidRPr="00E36414">
              <w:rPr>
                <w:b/>
                <w:bCs/>
                <w:color w:val="000000" w:themeColor="text1"/>
              </w:rPr>
              <w:br/>
            </w:r>
          </w:p>
          <w:p w:rsidR="00F26059" w:rsidRPr="00E36414" w:rsidRDefault="00F26059" w:rsidP="00004C2C">
            <w:pPr>
              <w:rPr>
                <w:color w:val="000000" w:themeColor="text1"/>
              </w:rPr>
            </w:pPr>
            <w:r w:rsidRPr="00E36414">
              <w:rPr>
                <w:color w:val="000000" w:themeColor="text1"/>
              </w:rPr>
              <w:br/>
            </w:r>
            <w:hyperlink r:id="rId4" w:tgtFrame="_blank" w:history="1">
              <w:r w:rsidRPr="00E36414">
                <w:rPr>
                  <w:b/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  <w:p w:rsidR="00F26059" w:rsidRPr="00E36414" w:rsidRDefault="00F26059" w:rsidP="00004C2C">
            <w:pPr>
              <w:rPr>
                <w:color w:val="000000" w:themeColor="text1"/>
              </w:rPr>
            </w:pPr>
            <w:r w:rsidRPr="00E36414">
              <w:rPr>
                <w:color w:val="000000" w:themeColor="text1"/>
              </w:rPr>
              <w:br/>
            </w: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  <w:p w:rsidR="00F26059" w:rsidRPr="00E36414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26059" w:rsidRPr="00E36414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DA4BBF">
              <w:rPr>
                <w:color w:val="000000" w:themeColor="text1"/>
              </w:rPr>
              <w:t>Учитель: Мария Романовна</w:t>
            </w:r>
            <w:r w:rsidRPr="00E36414">
              <w:rPr>
                <w:color w:val="000000" w:themeColor="text1"/>
              </w:rPr>
              <w:br/>
              <w:t>11:00 — 11:20 • 1</w:t>
            </w:r>
            <w:r w:rsidRPr="00BE57FF">
              <w:rPr>
                <w:color w:val="000000" w:themeColor="text1"/>
              </w:rPr>
              <w:t xml:space="preserve"> </w:t>
            </w:r>
            <w:r w:rsidRPr="00E36414">
              <w:rPr>
                <w:color w:val="000000" w:themeColor="text1"/>
              </w:rPr>
              <w:t>класс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Вычитание чисел с переходом через десяток в пределах 20. Часть 1</w:t>
            </w:r>
          </w:p>
        </w:tc>
      </w:tr>
      <w:tr w:rsidR="00F26059" w:rsidRPr="00DA4BBF" w:rsidTr="00F26059">
        <w:trPr>
          <w:trHeight w:val="542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>
              <w:rPr>
                <w:color w:val="000000" w:themeColor="text1"/>
              </w:rPr>
              <w:t>12:00 — 12:30 • 2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5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Связь между компонентами и результатом умножения</w:t>
              </w:r>
            </w:hyperlink>
          </w:p>
        </w:tc>
      </w:tr>
      <w:tr w:rsidR="00F26059" w:rsidRPr="00DA4BBF" w:rsidTr="00F26059">
        <w:trPr>
          <w:trHeight w:hRule="exact" w:val="575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E36414">
              <w:rPr>
                <w:color w:val="000000" w:themeColor="text1"/>
              </w:rPr>
              <w:t>13:00 — 13:30 • 3 класс</w:t>
            </w:r>
            <w:r w:rsidRPr="00E36414">
              <w:rPr>
                <w:color w:val="000000" w:themeColor="text1"/>
              </w:rPr>
              <w:br/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6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Алгоритм сложения трёхзначных чисел</w:t>
              </w:r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</w:tr>
      <w:tr w:rsidR="00F26059" w:rsidRPr="00DA4BBF" w:rsidTr="00F26059">
        <w:trPr>
          <w:trHeight w:hRule="exact" w:val="572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</w:p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 — 14:30 • 4 класс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Решение текстовых задач</w:t>
            </w:r>
          </w:p>
        </w:tc>
      </w:tr>
      <w:tr w:rsidR="00F26059" w:rsidRPr="00DA4BBF" w:rsidTr="00F26059">
        <w:trPr>
          <w:trHeight w:hRule="exact" w:val="990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26059" w:rsidRPr="00E36414" w:rsidRDefault="00F26059" w:rsidP="00004C2C">
            <w:pPr>
              <w:rPr>
                <w:b/>
                <w:bCs/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</w:rPr>
              <w:t>7 апреля</w:t>
            </w: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br/>
              <w:t>Учитель: Елена Александровна</w:t>
            </w:r>
          </w:p>
          <w:p w:rsidR="00F26059" w:rsidRP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color w:val="000000" w:themeColor="text1"/>
              </w:rPr>
              <w:t>11:00 — 11:20 • 1 класс</w:t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7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Части текста</w:t>
              </w:r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</w:tr>
      <w:tr w:rsidR="00F26059" w:rsidRPr="00DA4BBF" w:rsidTr="00F26059">
        <w:trPr>
          <w:trHeight w:hRule="exact" w:val="565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12:00 — 12:30 • 2 </w:t>
            </w:r>
            <w:r w:rsidRPr="00E36414">
              <w:rPr>
                <w:color w:val="000000" w:themeColor="text1"/>
              </w:rPr>
              <w:t>класс</w:t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Что такое антонимы</w:t>
            </w:r>
          </w:p>
        </w:tc>
      </w:tr>
      <w:tr w:rsidR="00F26059" w:rsidRPr="00DA4BBF" w:rsidTr="00F26059">
        <w:trPr>
          <w:trHeight w:hRule="exact" w:val="431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13:00 — 13:30 • 3 класс</w:t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8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Несклоняемые слова</w:t>
              </w:r>
            </w:hyperlink>
          </w:p>
        </w:tc>
      </w:tr>
      <w:tr w:rsidR="00F26059" w:rsidRPr="00DA4BBF" w:rsidTr="00F26059">
        <w:trPr>
          <w:trHeight w:hRule="exact" w:val="423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14:00 — 14:30 • 4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9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Имя числительное</w:t>
              </w:r>
            </w:hyperlink>
          </w:p>
        </w:tc>
      </w:tr>
      <w:tr w:rsidR="00F26059" w:rsidRPr="00DA4BBF" w:rsidTr="00F26059">
        <w:trPr>
          <w:trHeight w:hRule="exact" w:val="976"/>
        </w:trPr>
        <w:tc>
          <w:tcPr>
            <w:tcW w:w="1418" w:type="dxa"/>
            <w:vMerge w:val="restart"/>
            <w:tcBorders>
              <w:top w:val="nil"/>
            </w:tcBorders>
          </w:tcPr>
          <w:p w:rsidR="00F26059" w:rsidRPr="00205FEF" w:rsidRDefault="00F26059" w:rsidP="00004C2C">
            <w:pPr>
              <w:rPr>
                <w:b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Литературное чтение</w:t>
            </w:r>
            <w:r w:rsidRPr="00E36414">
              <w:rPr>
                <w:color w:val="000000" w:themeColor="text1"/>
              </w:rPr>
              <w:br/>
              <w:t>Учитель: Анна Александровна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12:00 — 12:20 • 1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Произведения малых фольклорных</w:t>
            </w:r>
            <w:r w:rsidRPr="00BE57FF">
              <w:rPr>
                <w:bCs/>
                <w:color w:val="000000" w:themeColor="text1"/>
              </w:rPr>
              <w:t xml:space="preserve"> </w:t>
            </w:r>
            <w:r w:rsidRPr="00E36414">
              <w:rPr>
                <w:bCs/>
                <w:color w:val="000000" w:themeColor="text1"/>
              </w:rPr>
              <w:t xml:space="preserve">жанров. Загадки, песенки, </w:t>
            </w:r>
            <w:proofErr w:type="spellStart"/>
            <w:r w:rsidRPr="00E36414">
              <w:rPr>
                <w:bCs/>
                <w:color w:val="000000" w:themeColor="text1"/>
              </w:rPr>
              <w:t>потешки</w:t>
            </w:r>
            <w:proofErr w:type="spellEnd"/>
            <w:r w:rsidRPr="00E36414">
              <w:rPr>
                <w:bCs/>
                <w:color w:val="000000" w:themeColor="text1"/>
              </w:rPr>
              <w:t>, небылицы</w:t>
            </w:r>
          </w:p>
        </w:tc>
      </w:tr>
      <w:tr w:rsidR="00F26059" w:rsidRPr="00DA4BBF" w:rsidTr="00F26059">
        <w:trPr>
          <w:trHeight w:hRule="exact" w:val="706"/>
        </w:trPr>
        <w:tc>
          <w:tcPr>
            <w:tcW w:w="1418" w:type="dxa"/>
            <w:vMerge/>
            <w:tcBorders>
              <w:top w:val="nil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Литературное чтение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 xml:space="preserve"> 13:00 — 13:30 • 2 класс</w:t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Обобщение по разделу "Люблю природу русскую.</w:t>
            </w:r>
            <w:r w:rsidRPr="00BE57FF">
              <w:rPr>
                <w:color w:val="000000" w:themeColor="text1"/>
              </w:rPr>
              <w:t xml:space="preserve"> </w:t>
            </w:r>
            <w:r w:rsidRPr="00BE57FF">
              <w:rPr>
                <w:bCs/>
                <w:color w:val="000000" w:themeColor="text1"/>
              </w:rPr>
              <w:t>«Весна»</w:t>
            </w:r>
          </w:p>
        </w:tc>
      </w:tr>
      <w:tr w:rsidR="00F26059" w:rsidRPr="00DA4BBF" w:rsidTr="00F26059">
        <w:trPr>
          <w:trHeight w:hRule="exact" w:val="716"/>
        </w:trPr>
        <w:tc>
          <w:tcPr>
            <w:tcW w:w="1418" w:type="dxa"/>
            <w:vMerge/>
            <w:tcBorders>
              <w:top w:val="nil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Литературное чтение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 xml:space="preserve"> 14:00 — 14:30 • 3 класс</w:t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proofErr w:type="spellStart"/>
            <w:r w:rsidRPr="00E36414">
              <w:rPr>
                <w:bCs/>
                <w:color w:val="000000" w:themeColor="text1"/>
              </w:rPr>
              <w:t>Б.Шергин</w:t>
            </w:r>
            <w:proofErr w:type="spellEnd"/>
            <w:r w:rsidRPr="00E36414">
              <w:rPr>
                <w:bCs/>
                <w:color w:val="000000" w:themeColor="text1"/>
              </w:rPr>
              <w:t xml:space="preserve"> "Собирай по ягодке – наберешь кузовок"</w:t>
            </w:r>
          </w:p>
        </w:tc>
      </w:tr>
      <w:tr w:rsidR="00F26059" w:rsidRPr="00DA4BBF" w:rsidTr="00F26059">
        <w:trPr>
          <w:trHeight w:hRule="exact" w:val="854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Литературное чтение</w:t>
            </w:r>
            <w:r w:rsidRPr="00E36414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15:00 — 15:30 • 4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«Страна Фантазия». Е. С. Велтистов. «Приключения Электроника». Особенности</w:t>
            </w:r>
            <w:r w:rsidRPr="00BE57FF">
              <w:rPr>
                <w:bCs/>
                <w:color w:val="000000" w:themeColor="text1"/>
              </w:rPr>
              <w:t xml:space="preserve"> </w:t>
            </w:r>
            <w:r w:rsidRPr="00E36414">
              <w:rPr>
                <w:bCs/>
                <w:color w:val="000000" w:themeColor="text1"/>
              </w:rPr>
              <w:t>фантастического жанра</w:t>
            </w:r>
            <w:r w:rsidRPr="00E36414">
              <w:rPr>
                <w:color w:val="000000" w:themeColor="text1"/>
              </w:rPr>
              <w:br/>
            </w:r>
          </w:p>
        </w:tc>
      </w:tr>
      <w:tr w:rsidR="00F26059" w:rsidRPr="00DA4BBF" w:rsidTr="00F26059">
        <w:trPr>
          <w:trHeight w:hRule="exact" w:val="852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26059" w:rsidRPr="00E36414" w:rsidRDefault="00F26059" w:rsidP="00004C2C">
            <w:pPr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</w:rPr>
              <w:t>8 апреля</w:t>
            </w: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  <w:r w:rsidRPr="00E36414">
              <w:rPr>
                <w:color w:val="000000" w:themeColor="text1"/>
                <w:bdr w:val="none" w:sz="0" w:space="0" w:color="auto" w:frame="1"/>
              </w:rPr>
              <w:br/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Окружающий мир</w:t>
            </w:r>
            <w:r w:rsidRPr="00DA4BBF">
              <w:rPr>
                <w:color w:val="000000" w:themeColor="text1"/>
              </w:rPr>
              <w:t xml:space="preserve"> </w:t>
            </w:r>
            <w:r w:rsidRPr="00E36414">
              <w:rPr>
                <w:color w:val="000000" w:themeColor="text1"/>
              </w:rPr>
              <w:t>Учитель: Алина Эдуардовна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11:00 — 11:20 • 1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Если хочешь быть здоров. Почему надо мыть руки</w:t>
            </w:r>
            <w:hyperlink r:id="rId10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</w:tr>
      <w:tr w:rsidR="00F26059" w:rsidRPr="00DA4BBF" w:rsidTr="00F26059">
        <w:trPr>
          <w:trHeight w:hRule="exact" w:val="709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Окружающий мир</w:t>
            </w:r>
            <w:r w:rsidRPr="00DA4BBF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12:00 — 12:30 • 2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Россия на карте. Города России</w:t>
            </w:r>
          </w:p>
        </w:tc>
      </w:tr>
      <w:tr w:rsidR="00F26059" w:rsidRPr="00DA4BBF" w:rsidTr="00F26059">
        <w:trPr>
          <w:trHeight w:hRule="exact" w:val="705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Окружающий мир</w:t>
            </w:r>
            <w:r w:rsidRPr="00DA4BBF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13:00 — 13:30 • 3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Золотое кольцо России – слава и гордость страны</w:t>
            </w:r>
          </w:p>
        </w:tc>
      </w:tr>
      <w:tr w:rsidR="00F26059" w:rsidRPr="00DA4BBF" w:rsidTr="00F26059">
        <w:trPr>
          <w:trHeight w:hRule="exact" w:val="714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Окружающий мир</w:t>
            </w:r>
            <w:r w:rsidRPr="00DA4BBF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14:00 — 14:30 • 4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Cs/>
                <w:color w:val="000000" w:themeColor="text1"/>
              </w:rPr>
              <w:t>Страницы истории XIX века. Мир глазами историка</w:t>
            </w:r>
          </w:p>
        </w:tc>
      </w:tr>
      <w:tr w:rsidR="00F26059" w:rsidRPr="00DA4BBF" w:rsidTr="00F26059">
        <w:trPr>
          <w:trHeight w:hRule="exact" w:val="993"/>
        </w:trPr>
        <w:tc>
          <w:tcPr>
            <w:tcW w:w="1418" w:type="dxa"/>
            <w:vMerge w:val="restart"/>
            <w:tcBorders>
              <w:top w:val="nil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E36414">
              <w:rPr>
                <w:color w:val="000000" w:themeColor="text1"/>
              </w:rPr>
              <w:t>Учитель: Елена Александровна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12:00 — 12:20 • 1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Правописание буквосочетаний ЧК,ЧН,ЧТ,ЩН</w:t>
            </w:r>
          </w:p>
        </w:tc>
      </w:tr>
      <w:tr w:rsidR="00F26059" w:rsidRPr="00DA4BBF" w:rsidTr="00F26059">
        <w:trPr>
          <w:trHeight w:hRule="exact" w:val="427"/>
        </w:trPr>
        <w:tc>
          <w:tcPr>
            <w:tcW w:w="1418" w:type="dxa"/>
            <w:vMerge/>
            <w:tcBorders>
              <w:top w:val="nil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13:00 — 13:30 • 2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Что такое части речи</w:t>
            </w:r>
          </w:p>
        </w:tc>
      </w:tr>
      <w:tr w:rsidR="00F26059" w:rsidRPr="00DA4BBF" w:rsidTr="00F26059">
        <w:trPr>
          <w:trHeight w:hRule="exact" w:val="419"/>
        </w:trPr>
        <w:tc>
          <w:tcPr>
            <w:tcW w:w="1418" w:type="dxa"/>
            <w:vMerge/>
            <w:tcBorders>
              <w:top w:val="nil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14:00 — 14:30 • 3 класс</w:t>
            </w:r>
            <w:r w:rsidRPr="00E36414">
              <w:rPr>
                <w:color w:val="000000" w:themeColor="text1"/>
              </w:rPr>
              <w:br/>
            </w: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E36414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11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Словообразование</w:t>
              </w:r>
            </w:hyperlink>
          </w:p>
        </w:tc>
      </w:tr>
      <w:tr w:rsidR="00F26059" w:rsidRPr="00DA4BBF" w:rsidTr="00F26059">
        <w:trPr>
          <w:trHeight w:hRule="exact" w:val="1120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Русский язык</w:t>
            </w:r>
            <w:r w:rsidRPr="00E3641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15:00 — 15:30 • 4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12" w:tgtFrame="_blank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Изменение числительных</w:t>
              </w:r>
            </w:hyperlink>
          </w:p>
        </w:tc>
      </w:tr>
      <w:tr w:rsidR="00F26059" w:rsidRPr="00DA4BBF" w:rsidTr="00F26059">
        <w:trPr>
          <w:trHeight w:hRule="exact" w:val="857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26059" w:rsidRPr="00E36414" w:rsidRDefault="00F26059" w:rsidP="00004C2C">
            <w:pPr>
              <w:rPr>
                <w:b/>
                <w:bCs/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</w:rPr>
              <w:lastRenderedPageBreak/>
              <w:t>9 апреля</w:t>
            </w: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Английский язык</w:t>
            </w:r>
            <w:r w:rsidRPr="00E36414">
              <w:rPr>
                <w:color w:val="000000" w:themeColor="text1"/>
              </w:rPr>
              <w:br/>
              <w:t>Учитель: Алина Эдуардовна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</w:rPr>
              <w:t>11:00 — 11:20 • 1 класс</w:t>
            </w:r>
            <w:hyperlink r:id="rId13" w:tgtFrame="_blank" w:history="1">
              <w:r w:rsidRPr="00E36414">
                <w:rPr>
                  <w:b/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 xml:space="preserve">Знакомство с лексикой по теме «Одежда», чтение буквосочетания </w:t>
            </w:r>
            <w:proofErr w:type="spellStart"/>
            <w:r w:rsidRPr="00BE57FF">
              <w:rPr>
                <w:color w:val="000000" w:themeColor="text1"/>
              </w:rPr>
              <w:t>sh</w:t>
            </w:r>
            <w:proofErr w:type="spellEnd"/>
          </w:p>
        </w:tc>
      </w:tr>
      <w:tr w:rsidR="00F26059" w:rsidRPr="00DA4BBF" w:rsidTr="00F26059">
        <w:trPr>
          <w:trHeight w:hRule="exact" w:val="571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Английский язык</w:t>
            </w:r>
            <w:r w:rsidRPr="00E36414">
              <w:rPr>
                <w:color w:val="000000" w:themeColor="text1"/>
              </w:rPr>
              <w:br/>
              <w:t>12:00 — 12:30 • 2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Знакомство с лексикой по теме «Погода», «Одежда»</w:t>
            </w:r>
          </w:p>
        </w:tc>
      </w:tr>
      <w:tr w:rsidR="00F26059" w:rsidRPr="00DA4BBF" w:rsidTr="00F26059">
        <w:trPr>
          <w:trHeight w:hRule="exact" w:val="565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Английский язык</w:t>
            </w:r>
            <w:r w:rsidRPr="00E36414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13:00 — 13:30 • 3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hyperlink r:id="rId14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Знакомство с лексикой по теме «В парке», модальный глагол «</w:t>
              </w:r>
              <w:proofErr w:type="spellStart"/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Сan</w:t>
              </w:r>
              <w:proofErr w:type="spellEnd"/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>»</w:t>
              </w:r>
            </w:hyperlink>
          </w:p>
        </w:tc>
      </w:tr>
      <w:tr w:rsidR="00F26059" w:rsidRPr="00DA4BBF" w:rsidTr="00F26059">
        <w:trPr>
          <w:trHeight w:hRule="exact" w:val="701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  <w:bdr w:val="none" w:sz="0" w:space="0" w:color="auto" w:frame="1"/>
              </w:rPr>
              <w:t>Английский язык</w:t>
            </w:r>
            <w:r w:rsidRPr="00E36414">
              <w:rPr>
                <w:color w:val="000000" w:themeColor="text1"/>
              </w:rPr>
              <w:t xml:space="preserve"> 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E36414">
              <w:rPr>
                <w:color w:val="000000" w:themeColor="text1"/>
              </w:rPr>
              <w:t>14:00 — 14:30 • 4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 xml:space="preserve">Тематические парки Великобритании, работа с текстом </w:t>
            </w:r>
            <w:hyperlink r:id="rId15" w:history="1">
              <w:r w:rsidRPr="00E36414">
                <w:rPr>
                  <w:bCs/>
                  <w:color w:val="000000" w:themeColor="text1"/>
                  <w:bdr w:val="none" w:sz="0" w:space="0" w:color="auto" w:frame="1"/>
                </w:rPr>
                <w:t xml:space="preserve"> «Временные зоны»</w:t>
              </w:r>
            </w:hyperlink>
            <w:hyperlink r:id="rId16" w:tgtFrame="_blank" w:history="1">
              <w:r w:rsidRPr="00E36414">
                <w:rPr>
                  <w:bCs/>
                  <w:strike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</w:tr>
      <w:tr w:rsidR="00F26059" w:rsidRPr="00DA4BBF" w:rsidTr="00F26059">
        <w:trPr>
          <w:trHeight w:hRule="exact" w:val="852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26059" w:rsidRPr="00E36414" w:rsidRDefault="00F26059" w:rsidP="00004C2C">
            <w:pPr>
              <w:rPr>
                <w:color w:val="000000" w:themeColor="text1"/>
              </w:rPr>
            </w:pPr>
            <w:r w:rsidRPr="00E36414">
              <w:rPr>
                <w:b/>
                <w:bCs/>
                <w:color w:val="000000" w:themeColor="text1"/>
              </w:rPr>
              <w:t>10 апреля</w:t>
            </w:r>
          </w:p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Default="00F26059" w:rsidP="00004C2C">
            <w:pPr>
              <w:contextualSpacing/>
              <w:rPr>
                <w:color w:val="000000" w:themeColor="text1"/>
              </w:rPr>
            </w:pP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DA4BBF">
              <w:rPr>
                <w:color w:val="000000" w:themeColor="text1"/>
              </w:rPr>
              <w:t>Учитель: Мария Романовна</w:t>
            </w:r>
          </w:p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DA4BBF">
              <w:rPr>
                <w:color w:val="000000" w:themeColor="text1"/>
              </w:rPr>
              <w:t>11:00 — 11:20 • 1 класс</w:t>
            </w:r>
            <w:r w:rsidRPr="00DA4BBF">
              <w:rPr>
                <w:color w:val="000000" w:themeColor="text1"/>
              </w:rPr>
              <w:br/>
            </w:r>
            <w:bookmarkStart w:id="0" w:name="_GoBack"/>
            <w:bookmarkEnd w:id="0"/>
            <w:r w:rsidRPr="00DA4BBF">
              <w:rPr>
                <w:b/>
                <w:bCs/>
                <w:color w:val="000000" w:themeColor="text1"/>
              </w:rPr>
              <w:fldChar w:fldCharType="begin"/>
            </w:r>
            <w:r w:rsidRPr="00DA4BBF">
              <w:rPr>
                <w:b/>
                <w:bCs/>
                <w:color w:val="000000" w:themeColor="text1"/>
              </w:rPr>
              <w:instrText xml:space="preserve"> HYPERLINK "https://youtu.be/5Xz31HrZlq8" \t "_blank" </w:instrText>
            </w:r>
            <w:r w:rsidRPr="00DA4BBF">
              <w:rPr>
                <w:b/>
                <w:bCs/>
                <w:color w:val="000000" w:themeColor="text1"/>
              </w:rPr>
              <w:fldChar w:fldCharType="separate"/>
            </w: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br/>
            </w:r>
            <w:r w:rsidRPr="00DA4BBF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Вычитание чисел с переходом через десяток в пределах 20. Часть 2</w:t>
            </w:r>
          </w:p>
        </w:tc>
      </w:tr>
      <w:tr w:rsidR="00F26059" w:rsidRPr="00DA4BBF" w:rsidTr="00F26059">
        <w:trPr>
          <w:trHeight w:hRule="exact" w:val="580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DA4BBF">
              <w:rPr>
                <w:color w:val="000000" w:themeColor="text1"/>
              </w:rPr>
              <w:t xml:space="preserve"> 12:00 — 12:30 • 2 класс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Прием деления, основанный на связи между компонентами и результатом умножения</w:t>
            </w:r>
          </w:p>
        </w:tc>
      </w:tr>
      <w:tr w:rsidR="00F26059" w:rsidRPr="00DA4BBF" w:rsidTr="00F26059">
        <w:trPr>
          <w:trHeight w:hRule="exact" w:val="418"/>
        </w:trPr>
        <w:tc>
          <w:tcPr>
            <w:tcW w:w="1418" w:type="dxa"/>
            <w:vMerge/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DA4BBF">
              <w:rPr>
                <w:color w:val="000000" w:themeColor="text1"/>
              </w:rPr>
              <w:t xml:space="preserve"> 13:00 — 13:30 • 3 класс</w:t>
            </w:r>
            <w:r w:rsidRPr="00DA4BBF">
              <w:rPr>
                <w:color w:val="000000" w:themeColor="text1"/>
              </w:rPr>
              <w:br/>
            </w:r>
            <w:hyperlink r:id="rId17" w:tgtFrame="_blank" w:history="1">
              <w:r w:rsidRPr="00DA4BBF">
                <w:rPr>
                  <w:b/>
                  <w:bCs/>
                  <w:color w:val="000000" w:themeColor="text1"/>
                  <w:bdr w:val="none" w:sz="0" w:space="0" w:color="auto" w:frame="1"/>
                </w:rPr>
                <w:br/>
              </w:r>
            </w:hyperlink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  <w:r w:rsidRPr="00BE57FF">
              <w:rPr>
                <w:color w:val="000000" w:themeColor="text1"/>
              </w:rPr>
              <w:t>Алгоритм вычитания трёхзначных чисел</w:t>
            </w:r>
          </w:p>
        </w:tc>
      </w:tr>
      <w:tr w:rsidR="00F26059" w:rsidRPr="00DA4BBF" w:rsidTr="00F26059">
        <w:trPr>
          <w:trHeight w:hRule="exact" w:val="425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6059" w:rsidRPr="00DA4BBF" w:rsidRDefault="00F26059" w:rsidP="00004C2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DA4BBF" w:rsidRDefault="00F26059" w:rsidP="00004C2C">
            <w:pPr>
              <w:contextualSpacing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DA4BBF">
              <w:rPr>
                <w:b/>
                <w:bCs/>
                <w:color w:val="000000" w:themeColor="text1"/>
                <w:bdr w:val="none" w:sz="0" w:space="0" w:color="auto" w:frame="1"/>
              </w:rPr>
              <w:t>Математика</w:t>
            </w:r>
            <w:r w:rsidRPr="00DA4BBF">
              <w:rPr>
                <w:color w:val="000000" w:themeColor="text1"/>
              </w:rPr>
              <w:t xml:space="preserve"> 14:00 — 14:30 • 4 класс</w:t>
            </w:r>
            <w:r w:rsidRPr="00DA4BBF">
              <w:rPr>
                <w:color w:val="000000" w:themeColor="text1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26059" w:rsidRPr="00BE57FF" w:rsidRDefault="00F26059" w:rsidP="00004C2C">
            <w:pPr>
              <w:rPr>
                <w:color w:val="000000" w:themeColor="text1"/>
              </w:rPr>
            </w:pPr>
            <w:hyperlink r:id="rId18" w:tgtFrame="_blank" w:history="1">
              <w:r w:rsidRPr="00BE57FF">
                <w:rPr>
                  <w:bCs/>
                  <w:color w:val="000000" w:themeColor="text1"/>
                  <w:bdr w:val="none" w:sz="0" w:space="0" w:color="auto" w:frame="1"/>
                </w:rPr>
                <w:t>Письменное деление на двузначное число</w:t>
              </w:r>
            </w:hyperlink>
          </w:p>
          <w:p w:rsidR="00F26059" w:rsidRPr="00BE57FF" w:rsidRDefault="00F26059" w:rsidP="00004C2C">
            <w:pPr>
              <w:contextualSpacing/>
              <w:rPr>
                <w:color w:val="000000" w:themeColor="text1"/>
              </w:rPr>
            </w:pPr>
          </w:p>
        </w:tc>
      </w:tr>
    </w:tbl>
    <w:p w:rsidR="003773C5" w:rsidRDefault="003773C5"/>
    <w:sectPr w:rsidR="003773C5" w:rsidSect="00F260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6B"/>
    <w:rsid w:val="003773C5"/>
    <w:rsid w:val="00F26059"/>
    <w:rsid w:val="00F92BF7"/>
    <w:rsid w:val="00FA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9CCB"/>
  <w15:chartTrackingRefBased/>
  <w15:docId w15:val="{2BC4BDC4-A708-4B09-B427-7E23FDE3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51H4Z7MzDc" TargetMode="External"/><Relationship Id="rId13" Type="http://schemas.openxmlformats.org/officeDocument/2006/relationships/hyperlink" Target="https://youtu.be/xupKYe-5ywc" TargetMode="External"/><Relationship Id="rId18" Type="http://schemas.openxmlformats.org/officeDocument/2006/relationships/hyperlink" Target="https://youtu.be/YneVO0bk-f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F-2_unwyPrw" TargetMode="External"/><Relationship Id="rId12" Type="http://schemas.openxmlformats.org/officeDocument/2006/relationships/hyperlink" Target="https://youtu.be/LguS2W7Wy5I" TargetMode="External"/><Relationship Id="rId17" Type="http://schemas.openxmlformats.org/officeDocument/2006/relationships/hyperlink" Target="https://youtu.be/bsyT9nnpK2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5rXZ9eIuYA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bLaW6ZVr4Qw" TargetMode="External"/><Relationship Id="rId11" Type="http://schemas.openxmlformats.org/officeDocument/2006/relationships/hyperlink" Target="https://youtu.be/UTfcqQBeEO0" TargetMode="External"/><Relationship Id="rId5" Type="http://schemas.openxmlformats.org/officeDocument/2006/relationships/hyperlink" Target="https://youtu.be/SL4-Tpilyho" TargetMode="External"/><Relationship Id="rId15" Type="http://schemas.openxmlformats.org/officeDocument/2006/relationships/hyperlink" Target="https://youtu.be/x84R_biJOpc" TargetMode="External"/><Relationship Id="rId10" Type="http://schemas.openxmlformats.org/officeDocument/2006/relationships/hyperlink" Target="https://www.youtube.com/watch?v=LrF6hUQN73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wei18jHq830" TargetMode="External"/><Relationship Id="rId9" Type="http://schemas.openxmlformats.org/officeDocument/2006/relationships/hyperlink" Target="https://youtu.be/B3rDvhWLAXI" TargetMode="External"/><Relationship Id="rId14" Type="http://schemas.openxmlformats.org/officeDocument/2006/relationships/hyperlink" Target="https://youtu.be/3UrYKi2FR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3</cp:revision>
  <dcterms:created xsi:type="dcterms:W3CDTF">2020-04-05T06:01:00Z</dcterms:created>
  <dcterms:modified xsi:type="dcterms:W3CDTF">2020-04-05T06:19:00Z</dcterms:modified>
</cp:coreProperties>
</file>